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1E4F72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России по </w:t>
      </w:r>
      <w:r w:rsidRPr="001E4F72">
        <w:rPr>
          <w:rFonts w:ascii="Times New Roman" w:hAnsi="Times New Roman" w:cs="Times New Roman"/>
          <w:sz w:val="28"/>
          <w:szCs w:val="28"/>
        </w:rPr>
        <w:t>заявлению</w:t>
      </w:r>
      <w:r w:rsidR="00CF657E" w:rsidRPr="001E4F72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1E4F72">
        <w:rPr>
          <w:rFonts w:ascii="Times New Roman" w:hAnsi="Times New Roman" w:cs="Times New Roman"/>
          <w:sz w:val="28"/>
          <w:szCs w:val="28"/>
        </w:rPr>
        <w:t>03-06.</w:t>
      </w:r>
      <w:r w:rsidR="00621CB3" w:rsidRPr="001E4F72">
        <w:t xml:space="preserve"> </w:t>
      </w:r>
      <w:r w:rsidR="001E4F72" w:rsidRPr="001E4F72">
        <w:rPr>
          <w:rFonts w:ascii="Times New Roman" w:hAnsi="Times New Roman" w:cs="Times New Roman"/>
          <w:sz w:val="28"/>
          <w:szCs w:val="28"/>
        </w:rPr>
        <w:t xml:space="preserve">8171 </w:t>
      </w:r>
      <w:r w:rsidR="0015133B" w:rsidRPr="001E4F72">
        <w:rPr>
          <w:rFonts w:ascii="Times New Roman" w:hAnsi="Times New Roman" w:cs="Times New Roman"/>
          <w:sz w:val="28"/>
          <w:szCs w:val="28"/>
        </w:rPr>
        <w:t>на</w:t>
      </w:r>
      <w:r w:rsidRPr="001E4F72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1E4F72">
        <w:rPr>
          <w:rFonts w:ascii="Times New Roman" w:hAnsi="Times New Roman" w:cs="Times New Roman"/>
          <w:sz w:val="28"/>
          <w:szCs w:val="28"/>
        </w:rPr>
        <w:t xml:space="preserve"> </w:t>
      </w:r>
      <w:r w:rsidR="001E4F72" w:rsidRPr="001E4F72">
        <w:rPr>
          <w:rFonts w:ascii="Times New Roman" w:hAnsi="Times New Roman" w:cs="Times New Roman"/>
          <w:sz w:val="28"/>
          <w:szCs w:val="28"/>
        </w:rPr>
        <w:t>г. Воронеж — г. Белгород</w:t>
      </w:r>
    </w:p>
    <w:p w:rsidR="00460426" w:rsidRPr="001E4F72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1E4F72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E4F7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1E4F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4F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1E4F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1E4F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1E4F72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1E4F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1E4F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1E4F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4F72" w:rsidRPr="001E4F72">
        <w:rPr>
          <w:rFonts w:ascii="Times New Roman" w:hAnsi="Times New Roman" w:cs="Times New Roman"/>
          <w:sz w:val="28"/>
          <w:szCs w:val="28"/>
        </w:rPr>
        <w:t xml:space="preserve">г. Воронеж — г. Белгород </w:t>
      </w:r>
      <w:r w:rsidR="008F1D78" w:rsidRPr="001E4F72">
        <w:rPr>
          <w:rFonts w:ascii="Times New Roman" w:hAnsi="Times New Roman" w:cs="Times New Roman"/>
          <w:sz w:val="28"/>
          <w:szCs w:val="28"/>
        </w:rPr>
        <w:t>(</w:t>
      </w:r>
      <w:r w:rsidR="00EE2327" w:rsidRPr="001E4F72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22F7E" w:rsidRPr="001E4F72">
        <w:rPr>
          <w:rFonts w:ascii="Times New Roman" w:hAnsi="Times New Roman" w:cs="Times New Roman"/>
          <w:sz w:val="28"/>
          <w:szCs w:val="28"/>
        </w:rPr>
        <w:t xml:space="preserve">03-06. </w:t>
      </w:r>
      <w:r w:rsidR="001E4F72" w:rsidRPr="001E4F72">
        <w:rPr>
          <w:rFonts w:ascii="Times New Roman" w:hAnsi="Times New Roman" w:cs="Times New Roman"/>
          <w:sz w:val="28"/>
          <w:szCs w:val="28"/>
        </w:rPr>
        <w:t>8171</w:t>
      </w:r>
      <w:r w:rsidRPr="001E4F72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E4F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4F72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6804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3</cp:revision>
  <cp:lastPrinted>2017-02-08T12:09:00Z</cp:lastPrinted>
  <dcterms:created xsi:type="dcterms:W3CDTF">2020-01-23T07:49:00Z</dcterms:created>
  <dcterms:modified xsi:type="dcterms:W3CDTF">2020-02-05T10:34:00Z</dcterms:modified>
</cp:coreProperties>
</file>